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2DE" w:rsidRDefault="001F7C37">
      <w:pPr>
        <w:rPr>
          <w:rFonts w:ascii="Times New Roman" w:hAnsi="Times New Roman" w:cs="Times New Roman"/>
          <w:b/>
          <w:sz w:val="28"/>
          <w:szCs w:val="24"/>
        </w:rPr>
      </w:pPr>
      <w:r w:rsidRPr="001F7C37">
        <w:rPr>
          <w:rFonts w:ascii="Times New Roman" w:hAnsi="Times New Roman" w:cs="Times New Roman"/>
          <w:b/>
          <w:sz w:val="28"/>
          <w:szCs w:val="24"/>
        </w:rPr>
        <w:t>Program:-</w:t>
      </w:r>
    </w:p>
    <w:p w:rsidR="001F7C37" w:rsidRPr="001F7C37" w:rsidRDefault="001F7C37">
      <w:pPr>
        <w:rPr>
          <w:rFonts w:ascii="Times New Roman" w:hAnsi="Times New Roman" w:cs="Times New Roman"/>
          <w:b/>
          <w:sz w:val="28"/>
          <w:szCs w:val="24"/>
        </w:rPr>
      </w:pP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.*;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java.awt.event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.*;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AdapterEx</w:t>
      </w:r>
      <w:proofErr w:type="spellEnd"/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{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Frame f;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AdapterEx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{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 xml:space="preserve">f=new </w:t>
      </w:r>
      <w:proofErr w:type="gramStart"/>
      <w:r w:rsidRPr="001F7C37">
        <w:rPr>
          <w:rFonts w:ascii="Times New Roman" w:hAnsi="Times New Roman" w:cs="Times New Roman"/>
          <w:sz w:val="24"/>
          <w:szCs w:val="24"/>
        </w:rPr>
        <w:t>Frame(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>"Window Adapter");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f.addWindowListener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WindowAdapter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()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{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windowClosing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WindowEvent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 xml:space="preserve"> e)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{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f.dispose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>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}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});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f.setSize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>400,400);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f.setLayout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>null);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F7C37">
        <w:rPr>
          <w:rFonts w:ascii="Times New Roman" w:hAnsi="Times New Roman" w:cs="Times New Roman"/>
          <w:sz w:val="24"/>
          <w:szCs w:val="24"/>
        </w:rPr>
        <w:t>f.setVisible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>true);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}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[])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{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F7C37">
        <w:rPr>
          <w:rFonts w:ascii="Times New Roman" w:hAnsi="Times New Roman" w:cs="Times New Roman"/>
          <w:sz w:val="24"/>
          <w:szCs w:val="24"/>
        </w:rPr>
        <w:t>new</w:t>
      </w:r>
      <w:proofErr w:type="gramEnd"/>
      <w:r w:rsidRPr="001F7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C37">
        <w:rPr>
          <w:rFonts w:ascii="Times New Roman" w:hAnsi="Times New Roman" w:cs="Times New Roman"/>
          <w:sz w:val="24"/>
          <w:szCs w:val="24"/>
        </w:rPr>
        <w:t>AdapterEx</w:t>
      </w:r>
      <w:proofErr w:type="spellEnd"/>
      <w:r w:rsidRPr="001F7C37">
        <w:rPr>
          <w:rFonts w:ascii="Times New Roman" w:hAnsi="Times New Roman" w:cs="Times New Roman"/>
          <w:sz w:val="24"/>
          <w:szCs w:val="24"/>
        </w:rPr>
        <w:t>();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}</w:t>
      </w:r>
    </w:p>
    <w:p w:rsid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sz w:val="24"/>
          <w:szCs w:val="24"/>
        </w:rPr>
        <w:t>}</w:t>
      </w:r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</w:p>
    <w:p w:rsidR="001F7C37" w:rsidRPr="001F7C37" w:rsidRDefault="001F7C37" w:rsidP="001F7C37">
      <w:pPr>
        <w:rPr>
          <w:rFonts w:ascii="Times New Roman" w:hAnsi="Times New Roman" w:cs="Times New Roman"/>
          <w:b/>
          <w:sz w:val="28"/>
          <w:szCs w:val="24"/>
        </w:rPr>
      </w:pPr>
      <w:r w:rsidRPr="001F7C37">
        <w:rPr>
          <w:rFonts w:ascii="Times New Roman" w:hAnsi="Times New Roman" w:cs="Times New Roman"/>
          <w:b/>
          <w:sz w:val="28"/>
          <w:szCs w:val="24"/>
        </w:rPr>
        <w:t>Output:-</w:t>
      </w:r>
      <w:bookmarkStart w:id="0" w:name="_GoBack"/>
      <w:bookmarkEnd w:id="0"/>
    </w:p>
    <w:p w:rsidR="001F7C37" w:rsidRPr="001F7C37" w:rsidRDefault="001F7C37" w:rsidP="001F7C37">
      <w:pPr>
        <w:rPr>
          <w:rFonts w:ascii="Times New Roman" w:hAnsi="Times New Roman" w:cs="Times New Roman"/>
          <w:sz w:val="24"/>
          <w:szCs w:val="24"/>
        </w:rPr>
      </w:pPr>
      <w:r w:rsidRPr="001F7C3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67125" cy="311467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31146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1F7C37" w:rsidRPr="001F7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C37"/>
    <w:rsid w:val="001F7C37"/>
    <w:rsid w:val="0096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9620E-54C8-4E31-A97E-E59244115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2019-10-10T09:02:00Z</dcterms:created>
  <dcterms:modified xsi:type="dcterms:W3CDTF">2019-10-10T09:05:00Z</dcterms:modified>
</cp:coreProperties>
</file>